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3D9" w:rsidRDefault="000043D9" w:rsidP="000043D9">
      <w:pPr>
        <w:adjustRightInd w:val="0"/>
        <w:snapToGrid w:val="0"/>
        <w:spacing w:line="52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  <w:r w:rsidRPr="00F154F2">
        <w:rPr>
          <w:rFonts w:ascii="仿宋_GB2312" w:eastAsia="仿宋_GB2312" w:hAnsi="仿宋_GB2312" w:cs="仿宋_GB2312" w:hint="eastAsia"/>
          <w:sz w:val="28"/>
          <w:szCs w:val="28"/>
        </w:rPr>
        <w:t>附件</w:t>
      </w:r>
      <w:r>
        <w:rPr>
          <w:rFonts w:ascii="仿宋_GB2312" w:eastAsia="仿宋_GB2312" w:hAnsi="仿宋_GB2312" w:cs="仿宋_GB2312"/>
          <w:sz w:val="28"/>
          <w:szCs w:val="28"/>
        </w:rPr>
        <w:t>2</w:t>
      </w:r>
      <w:r w:rsidRPr="00F154F2"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:rsidR="000043D9" w:rsidRPr="00C1434B" w:rsidRDefault="000043D9" w:rsidP="000043D9">
      <w:pPr>
        <w:adjustRightInd w:val="0"/>
        <w:snapToGrid w:val="0"/>
        <w:spacing w:line="520" w:lineRule="exact"/>
        <w:ind w:leftChars="196" w:left="412"/>
        <w:jc w:val="center"/>
        <w:rPr>
          <w:rFonts w:ascii="黑体" w:eastAsia="黑体" w:hAnsi="黑体" w:cs="方正小标宋简体"/>
          <w:sz w:val="44"/>
          <w:szCs w:val="44"/>
        </w:rPr>
      </w:pPr>
      <w:r w:rsidRPr="00F154F2">
        <w:rPr>
          <w:rFonts w:ascii="黑体" w:eastAsia="黑体" w:hAnsi="黑体" w:cs="方正小标宋简体" w:hint="eastAsia"/>
          <w:sz w:val="44"/>
          <w:szCs w:val="44"/>
        </w:rPr>
        <w:t>“我讲党史故事”文章示例：</w:t>
      </w:r>
    </w:p>
    <w:p w:rsidR="000043D9" w:rsidRPr="00C1434B" w:rsidRDefault="000043D9" w:rsidP="000043D9">
      <w:pPr>
        <w:adjustRightInd w:val="0"/>
        <w:snapToGrid w:val="0"/>
        <w:spacing w:line="520" w:lineRule="exact"/>
        <w:ind w:leftChars="196" w:left="412"/>
        <w:jc w:val="center"/>
        <w:rPr>
          <w:rFonts w:ascii="黑体" w:eastAsia="黑体" w:hAnsi="黑体" w:cs="方正小标宋简体" w:hint="eastAsia"/>
          <w:sz w:val="44"/>
          <w:szCs w:val="44"/>
        </w:rPr>
      </w:pPr>
      <w:r w:rsidRPr="00C1434B">
        <w:rPr>
          <w:rFonts w:ascii="黑体" w:eastAsia="黑体" w:hAnsi="黑体" w:cs="方正小标宋简体" w:hint="eastAsia"/>
          <w:sz w:val="44"/>
          <w:szCs w:val="44"/>
        </w:rPr>
        <w:t>半条被子的故事</w:t>
      </w:r>
    </w:p>
    <w:p w:rsidR="000043D9" w:rsidRPr="00BB4E26" w:rsidRDefault="000043D9" w:rsidP="000043D9">
      <w:pPr>
        <w:adjustRightInd w:val="0"/>
        <w:snapToGrid w:val="0"/>
        <w:spacing w:line="520" w:lineRule="exact"/>
        <w:ind w:leftChars="196" w:left="412"/>
        <w:jc w:val="center"/>
        <w:rPr>
          <w:rFonts w:ascii="仿宋" w:eastAsia="仿宋" w:hAnsi="仿宋" w:cs="仿宋_GB2312" w:hint="eastAsia"/>
          <w:sz w:val="28"/>
          <w:szCs w:val="28"/>
        </w:rPr>
      </w:pPr>
      <w:r w:rsidRPr="00BB4E26">
        <w:rPr>
          <w:rFonts w:ascii="仿宋" w:eastAsia="仿宋" w:hAnsi="仿宋" w:cs="仿宋_GB2312" w:hint="eastAsia"/>
          <w:sz w:val="28"/>
          <w:szCs w:val="28"/>
        </w:rPr>
        <w:t xml:space="preserve">学院 </w:t>
      </w:r>
      <w:r>
        <w:rPr>
          <w:rFonts w:ascii="仿宋" w:eastAsia="仿宋" w:hAnsi="仿宋" w:cs="仿宋_GB2312"/>
          <w:sz w:val="28"/>
          <w:szCs w:val="28"/>
        </w:rPr>
        <w:t xml:space="preserve"> </w:t>
      </w:r>
      <w:r w:rsidRPr="00BB4E26">
        <w:rPr>
          <w:rFonts w:ascii="仿宋" w:eastAsia="仿宋" w:hAnsi="仿宋" w:cs="仿宋_GB2312" w:hint="eastAsia"/>
          <w:sz w:val="28"/>
          <w:szCs w:val="28"/>
        </w:rPr>
        <w:t>姓名</w:t>
      </w:r>
    </w:p>
    <w:p w:rsidR="000043D9" w:rsidRPr="0001541C" w:rsidRDefault="000043D9" w:rsidP="000043D9">
      <w:pPr>
        <w:adjustRightInd w:val="0"/>
        <w:snapToGrid w:val="0"/>
        <w:spacing w:line="520" w:lineRule="exact"/>
        <w:ind w:leftChars="196" w:left="412" w:firstLineChars="200" w:firstLine="560"/>
        <w:rPr>
          <w:rFonts w:ascii="仿宋" w:eastAsia="仿宋" w:hAnsi="仿宋" w:cs="仿宋_GB2312" w:hint="eastAsia"/>
          <w:sz w:val="28"/>
          <w:szCs w:val="28"/>
        </w:rPr>
      </w:pPr>
      <w:r w:rsidRPr="0001541C">
        <w:rPr>
          <w:rFonts w:ascii="仿宋" w:eastAsia="仿宋" w:hAnsi="仿宋" w:cs="仿宋_GB2312" w:hint="eastAsia"/>
          <w:sz w:val="28"/>
          <w:szCs w:val="28"/>
        </w:rPr>
        <w:t>1934年的11月6日，中央红军突破国民党第二道封锁线，有支红军部队来到湖南汝城休整，有3位红军姑娘随部队到达汝城沙洲村，她们没有进村，而是敲开了离村几十米远的一户人家，这家旧屋住着一对年轻的夫妇，女主人叫徐解秀，丈夫叫朱兰芳，年轻的夫妇为这3位女红军的到来倾其所有的做了一顿饭。</w:t>
      </w:r>
    </w:p>
    <w:p w:rsidR="000043D9" w:rsidRPr="0001541C" w:rsidRDefault="000043D9" w:rsidP="000043D9">
      <w:pPr>
        <w:adjustRightInd w:val="0"/>
        <w:snapToGrid w:val="0"/>
        <w:spacing w:line="520" w:lineRule="exact"/>
        <w:ind w:leftChars="196" w:left="412" w:firstLineChars="200" w:firstLine="560"/>
        <w:rPr>
          <w:rFonts w:ascii="仿宋" w:eastAsia="仿宋" w:hAnsi="仿宋" w:cs="仿宋_GB2312" w:hint="eastAsia"/>
          <w:sz w:val="28"/>
          <w:szCs w:val="28"/>
        </w:rPr>
      </w:pPr>
      <w:r w:rsidRPr="0001541C">
        <w:rPr>
          <w:rFonts w:ascii="仿宋" w:eastAsia="仿宋" w:hAnsi="仿宋" w:cs="仿宋_GB2312" w:hint="eastAsia"/>
          <w:sz w:val="28"/>
          <w:szCs w:val="28"/>
        </w:rPr>
        <w:t>晚上，3位女红军被女主人领到一张用楠竹钉成的床架，床上的破席下面垫着稻草，红军战士把唯一的被子打开，几个人挤在这张床上。第二天，当天蒙蒙亮的时候，徐解秀和3位女红军同时醒来，女红军发现，男主人朱兰芳一直睡在门口的草堆上，一夜都守护着她们。此情此景，3位女红军的眼睛湿润了。</w:t>
      </w:r>
    </w:p>
    <w:p w:rsidR="000043D9" w:rsidRPr="0001541C" w:rsidRDefault="000043D9" w:rsidP="000043D9">
      <w:pPr>
        <w:adjustRightInd w:val="0"/>
        <w:snapToGrid w:val="0"/>
        <w:spacing w:line="520" w:lineRule="exact"/>
        <w:ind w:leftChars="196" w:left="412" w:firstLineChars="200" w:firstLine="560"/>
        <w:rPr>
          <w:rFonts w:ascii="仿宋" w:eastAsia="仿宋" w:hAnsi="仿宋" w:cs="仿宋_GB2312"/>
          <w:sz w:val="28"/>
          <w:szCs w:val="28"/>
        </w:rPr>
      </w:pPr>
      <w:r w:rsidRPr="0001541C">
        <w:rPr>
          <w:rFonts w:ascii="仿宋" w:eastAsia="仿宋" w:hAnsi="仿宋" w:cs="仿宋_GB2312" w:hint="eastAsia"/>
          <w:sz w:val="28"/>
          <w:szCs w:val="28"/>
        </w:rPr>
        <w:t>临走时，她们决定把这唯一的一条被子送给徐解秀夫妇，但夫妇俩说什么也不肯接受，他们说：“你们3个人就共用着这么一条被子，天寒地冻的，还要赶那么远的路，我们怎能忍心把它收下呢，我们在家里，至少还有一个躲风避雨的地方啊 !”</w:t>
      </w:r>
    </w:p>
    <w:p w:rsidR="000043D9" w:rsidRPr="0001541C" w:rsidRDefault="000043D9" w:rsidP="000043D9">
      <w:pPr>
        <w:adjustRightInd w:val="0"/>
        <w:snapToGrid w:val="0"/>
        <w:spacing w:line="520" w:lineRule="exact"/>
        <w:ind w:leftChars="196" w:left="412" w:firstLineChars="200" w:firstLine="560"/>
        <w:rPr>
          <w:rFonts w:ascii="仿宋" w:eastAsia="仿宋" w:hAnsi="仿宋" w:cs="仿宋_GB2312" w:hint="eastAsia"/>
          <w:sz w:val="28"/>
          <w:szCs w:val="28"/>
        </w:rPr>
      </w:pPr>
      <w:r w:rsidRPr="0001541C">
        <w:rPr>
          <w:rFonts w:ascii="仿宋" w:eastAsia="仿宋" w:hAnsi="仿宋" w:cs="仿宋_GB2312" w:hint="eastAsia"/>
          <w:sz w:val="28"/>
          <w:szCs w:val="28"/>
        </w:rPr>
        <w:t>3位红军姑娘怎么也说服不了徐解秀夫妇，于是她们不由分说地把被子往床上一扔，抽身就往外跑，徐解秀赶紧抱起被子，拼命地又追了出去，在村口把被子推过来推过去僵持不下。这时一位红军姑娘从背包中摸出一把剪刀，她们3个人不约而同对视了一下，坚定地把一条被子剪成了两半。她们拉着徐解秀的手哽咽着说：“大姐，这下你可别推了，这半条你就收下吧，等革命胜利了，我们还会回来看您的。”徐解秀颤抖着双手接过这半条被子，一句话也说不出，泪水</w:t>
      </w:r>
      <w:proofErr w:type="gramStart"/>
      <w:r w:rsidRPr="0001541C">
        <w:rPr>
          <w:rFonts w:ascii="仿宋" w:eastAsia="仿宋" w:hAnsi="仿宋" w:cs="仿宋_GB2312" w:hint="eastAsia"/>
          <w:sz w:val="28"/>
          <w:szCs w:val="28"/>
        </w:rPr>
        <w:t>唰</w:t>
      </w:r>
      <w:proofErr w:type="gramEnd"/>
      <w:r w:rsidRPr="0001541C">
        <w:rPr>
          <w:rFonts w:ascii="仿宋" w:eastAsia="仿宋" w:hAnsi="仿宋" w:cs="仿宋_GB2312" w:hint="eastAsia"/>
          <w:sz w:val="28"/>
          <w:szCs w:val="28"/>
        </w:rPr>
        <w:t>地流了下来……她看着这3位女红军，流着泪要丈夫朱兰芳把她们送过山。</w:t>
      </w:r>
    </w:p>
    <w:p w:rsidR="000043D9" w:rsidRPr="0001541C" w:rsidRDefault="000043D9" w:rsidP="000043D9">
      <w:pPr>
        <w:adjustRightInd w:val="0"/>
        <w:snapToGrid w:val="0"/>
        <w:spacing w:line="520" w:lineRule="exact"/>
        <w:ind w:leftChars="196" w:left="412" w:firstLineChars="200" w:firstLine="560"/>
        <w:rPr>
          <w:rFonts w:ascii="仿宋" w:eastAsia="仿宋" w:hAnsi="仿宋" w:cs="仿宋_GB2312"/>
          <w:sz w:val="28"/>
          <w:szCs w:val="28"/>
        </w:rPr>
      </w:pPr>
      <w:r w:rsidRPr="0001541C">
        <w:rPr>
          <w:rFonts w:ascii="仿宋" w:eastAsia="仿宋" w:hAnsi="仿宋" w:cs="仿宋_GB2312" w:hint="eastAsia"/>
          <w:sz w:val="28"/>
          <w:szCs w:val="28"/>
        </w:rPr>
        <w:t>没想到的事发生了，3位女红军和她的丈夫遇到了敌人的袭</w:t>
      </w:r>
      <w:r w:rsidRPr="0001541C">
        <w:rPr>
          <w:rFonts w:ascii="仿宋" w:eastAsia="仿宋" w:hAnsi="仿宋" w:cs="仿宋_GB2312" w:hint="eastAsia"/>
          <w:sz w:val="28"/>
          <w:szCs w:val="28"/>
        </w:rPr>
        <w:lastRenderedPageBreak/>
        <w:t>击，敌人将沙洲村的人赶到祠堂，</w:t>
      </w:r>
      <w:proofErr w:type="gramStart"/>
      <w:r w:rsidRPr="0001541C">
        <w:rPr>
          <w:rFonts w:ascii="仿宋" w:eastAsia="仿宋" w:hAnsi="仿宋" w:cs="仿宋_GB2312" w:hint="eastAsia"/>
          <w:sz w:val="28"/>
          <w:szCs w:val="28"/>
        </w:rPr>
        <w:t>逼村民</w:t>
      </w:r>
      <w:proofErr w:type="gramEnd"/>
      <w:r w:rsidRPr="0001541C">
        <w:rPr>
          <w:rFonts w:ascii="仿宋" w:eastAsia="仿宋" w:hAnsi="仿宋" w:cs="仿宋_GB2312" w:hint="eastAsia"/>
          <w:sz w:val="28"/>
          <w:szCs w:val="28"/>
        </w:rPr>
        <w:t>说出谁给红军做过事，红军留下的半条被子也被搜出烧毁，在祠堂徐解秀被罚跪了大半天。</w:t>
      </w:r>
    </w:p>
    <w:p w:rsidR="000043D9" w:rsidRPr="0001541C" w:rsidRDefault="000043D9" w:rsidP="000043D9">
      <w:pPr>
        <w:adjustRightInd w:val="0"/>
        <w:snapToGrid w:val="0"/>
        <w:spacing w:line="520" w:lineRule="exact"/>
        <w:ind w:leftChars="196" w:left="412" w:firstLineChars="200" w:firstLine="560"/>
        <w:rPr>
          <w:rFonts w:ascii="仿宋" w:eastAsia="仿宋" w:hAnsi="仿宋" w:cs="仿宋_GB2312"/>
          <w:sz w:val="28"/>
          <w:szCs w:val="28"/>
        </w:rPr>
      </w:pPr>
      <w:r w:rsidRPr="0001541C">
        <w:rPr>
          <w:rFonts w:ascii="仿宋" w:eastAsia="仿宋" w:hAnsi="仿宋" w:cs="仿宋_GB2312" w:hint="eastAsia"/>
          <w:sz w:val="28"/>
          <w:szCs w:val="28"/>
        </w:rPr>
        <w:t>红军走后，每年11月7日，徐解秀总要走到与他们分别的山脚下的桥头，盼着能再看到丈夫和那3位红军姑娘的身影。</w:t>
      </w:r>
    </w:p>
    <w:p w:rsidR="000043D9" w:rsidRPr="0001541C" w:rsidRDefault="000043D9" w:rsidP="000043D9">
      <w:pPr>
        <w:adjustRightInd w:val="0"/>
        <w:snapToGrid w:val="0"/>
        <w:spacing w:line="520" w:lineRule="exact"/>
        <w:ind w:leftChars="196" w:left="412" w:firstLineChars="200" w:firstLine="560"/>
        <w:rPr>
          <w:rFonts w:ascii="仿宋" w:eastAsia="仿宋" w:hAnsi="仿宋" w:cs="仿宋_GB2312" w:hint="eastAsia"/>
          <w:sz w:val="28"/>
          <w:szCs w:val="28"/>
        </w:rPr>
      </w:pPr>
      <w:r w:rsidRPr="0001541C">
        <w:rPr>
          <w:rFonts w:ascii="仿宋" w:eastAsia="仿宋" w:hAnsi="仿宋" w:cs="仿宋_GB2312" w:hint="eastAsia"/>
          <w:sz w:val="28"/>
          <w:szCs w:val="28"/>
        </w:rPr>
        <w:t>50年后，《经济日报》记者罗开富重走长征路，1984年11月7日经过沙洲村，在村口遇到了徐解秀老人。她把自己50年前的事，说给了罗开富听。罗开富深受感动，在一次座谈会上他向大家谈起这件事：“我采访走到湖南汝城县沙洲村，一进村，就注意到一位裹着小脚的老人不远不近地跟着我、看着我。她就是徐解秀，她问我能见到红军吗?能见到，就帮她打听3名女红军的下落。”徐解秀说：“3个姑娘长得很漂亮，有一个还不到20岁，心也好。你们说，一条被子能剪下半条给穷人，天底下哪有这样的好人!她们出发时，还一步三回头地对我说：大嫂，你先回家吧！等胜利了，我们会给你送一条被子来。现在我已有盖的了，只盼她们能来看看我就好！”</w:t>
      </w:r>
    </w:p>
    <w:p w:rsidR="000043D9" w:rsidRPr="0001541C" w:rsidRDefault="000043D9" w:rsidP="000043D9">
      <w:pPr>
        <w:adjustRightInd w:val="0"/>
        <w:snapToGrid w:val="0"/>
        <w:spacing w:line="520" w:lineRule="exact"/>
        <w:ind w:leftChars="196" w:left="412" w:firstLineChars="200" w:firstLine="560"/>
        <w:rPr>
          <w:rFonts w:ascii="仿宋" w:eastAsia="仿宋" w:hAnsi="仿宋" w:cs="仿宋_GB2312" w:hint="eastAsia"/>
          <w:sz w:val="28"/>
          <w:szCs w:val="28"/>
        </w:rPr>
      </w:pPr>
      <w:r w:rsidRPr="0001541C">
        <w:rPr>
          <w:rFonts w:ascii="仿宋" w:eastAsia="仿宋" w:hAnsi="仿宋" w:cs="仿宋_GB2312" w:hint="eastAsia"/>
          <w:sz w:val="28"/>
          <w:szCs w:val="28"/>
        </w:rPr>
        <w:t>罗开富写了《三位红军姑娘在哪里》在《经济日报》发表，感动了许多人。蔡畅、邓颖超、康克清等15位女红</w:t>
      </w:r>
      <w:proofErr w:type="gramStart"/>
      <w:r w:rsidRPr="0001541C">
        <w:rPr>
          <w:rFonts w:ascii="仿宋" w:eastAsia="仿宋" w:hAnsi="仿宋" w:cs="仿宋_GB2312" w:hint="eastAsia"/>
          <w:sz w:val="28"/>
          <w:szCs w:val="28"/>
        </w:rPr>
        <w:t>军发表</w:t>
      </w:r>
      <w:proofErr w:type="gramEnd"/>
      <w:r w:rsidRPr="0001541C">
        <w:rPr>
          <w:rFonts w:ascii="仿宋" w:eastAsia="仿宋" w:hAnsi="仿宋" w:cs="仿宋_GB2312" w:hint="eastAsia"/>
          <w:sz w:val="28"/>
          <w:szCs w:val="28"/>
        </w:rPr>
        <w:t>谈话：悠悠五十载，沧海变桑田，我们也想念当年那些大爷、大娘、大哥、大嫂们，请罗开富同志向他们问好，我们一定想办法找到徐解秀要找的3位红军姑娘。</w:t>
      </w:r>
    </w:p>
    <w:p w:rsidR="000043D9" w:rsidRPr="0001541C" w:rsidRDefault="000043D9" w:rsidP="000043D9">
      <w:pPr>
        <w:adjustRightInd w:val="0"/>
        <w:snapToGrid w:val="0"/>
        <w:spacing w:line="520" w:lineRule="exact"/>
        <w:ind w:leftChars="196" w:left="412" w:firstLineChars="200" w:firstLine="560"/>
        <w:rPr>
          <w:rFonts w:ascii="仿宋" w:eastAsia="仿宋" w:hAnsi="仿宋" w:cs="仿宋_GB2312" w:hint="eastAsia"/>
          <w:sz w:val="28"/>
          <w:szCs w:val="28"/>
        </w:rPr>
      </w:pPr>
      <w:r w:rsidRPr="0001541C">
        <w:rPr>
          <w:rFonts w:ascii="仿宋" w:eastAsia="仿宋" w:hAnsi="仿宋" w:cs="仿宋_GB2312" w:hint="eastAsia"/>
          <w:sz w:val="28"/>
          <w:szCs w:val="28"/>
        </w:rPr>
        <w:t>在邓颖超亲自主持下，一场寻找3位红军姑娘的行动在全国展开。遗憾的是，3位女红军没有找到。邓颖超特意买了一床新棉被，委托罗开富送给徐解秀。1991年的腊月二十五，罗开富带着邓颖超的嘱托和被褥专程赶到沙洲村探望徐解秀，却获知她已于3天前去世。</w:t>
      </w:r>
    </w:p>
    <w:p w:rsidR="000043D9" w:rsidRPr="0001541C" w:rsidRDefault="000043D9" w:rsidP="000043D9">
      <w:pPr>
        <w:adjustRightInd w:val="0"/>
        <w:snapToGrid w:val="0"/>
        <w:spacing w:line="520" w:lineRule="exact"/>
        <w:ind w:leftChars="196" w:left="412" w:firstLineChars="200" w:firstLine="560"/>
        <w:rPr>
          <w:rFonts w:ascii="仿宋" w:eastAsia="仿宋" w:hAnsi="仿宋" w:cs="仿宋_GB2312"/>
          <w:sz w:val="28"/>
          <w:szCs w:val="28"/>
        </w:rPr>
      </w:pPr>
      <w:r w:rsidRPr="0001541C">
        <w:rPr>
          <w:rFonts w:ascii="仿宋" w:eastAsia="仿宋" w:hAnsi="仿宋" w:cs="仿宋_GB2312" w:hint="eastAsia"/>
          <w:sz w:val="28"/>
          <w:szCs w:val="28"/>
        </w:rPr>
        <w:t>徐解秀儿子朱中雄说：“我们家珍藏着邓妈妈送的棉被。我母亲去世前，跟家里人说，一定要跟共产党走，因为共产党是只有一条被子也要分给你一半的好人。”徐解秀临终告诫儿孙们的话，从此成了她家的家训。</w:t>
      </w:r>
    </w:p>
    <w:p w:rsidR="000043D9" w:rsidRDefault="000043D9" w:rsidP="000043D9">
      <w:pPr>
        <w:adjustRightInd w:val="0"/>
        <w:snapToGrid w:val="0"/>
        <w:spacing w:line="520" w:lineRule="exact"/>
        <w:ind w:leftChars="196" w:left="412"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 w:rsidRPr="0001541C">
        <w:rPr>
          <w:rFonts w:ascii="仿宋" w:eastAsia="仿宋" w:hAnsi="仿宋" w:cs="仿宋_GB2312" w:hint="eastAsia"/>
          <w:sz w:val="28"/>
          <w:szCs w:val="28"/>
        </w:rPr>
        <w:t>2016年10月21日，在人民大会堂举行了纪念红军长征胜利80周年大会上，习近平总书记在论述《一切贪图安逸的想法都要不得》中“走好今天的长征路，必须把人民放在心中最高位置”这一论点时，引用了湖南汝城沙洲村“半床棉被”这个红色经典故事：“一部红军长征史，就是一部反映军民鱼水情深的历史。在湖南汝城县沙洲村，3名女红军借宿徐解秀老人家中，临走时，把自己仅有的一床被子剪下一半给老人留下了。老人说，什么是共产党？共产党就是自己有一条被子，也要剪下半条给老百姓的人。同人民风雨同舟、血脉相通、生死与共，是中国共产党和红军取得长征胜利的根本保证，也是我们战胜一切困难和风险的根本保证”。</w:t>
      </w:r>
    </w:p>
    <w:p w:rsidR="000043D9" w:rsidRPr="004E408E" w:rsidRDefault="000043D9" w:rsidP="000043D9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:rsidR="00983ACC" w:rsidRPr="000043D9" w:rsidRDefault="00983ACC">
      <w:bookmarkStart w:id="0" w:name="_GoBack"/>
      <w:bookmarkEnd w:id="0"/>
    </w:p>
    <w:sectPr w:rsidR="00983ACC" w:rsidRPr="000043D9" w:rsidSect="004E408E"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3D9"/>
    <w:rsid w:val="000043D9"/>
    <w:rsid w:val="00007BDB"/>
    <w:rsid w:val="00017E89"/>
    <w:rsid w:val="00032326"/>
    <w:rsid w:val="00034325"/>
    <w:rsid w:val="0003680E"/>
    <w:rsid w:val="00050253"/>
    <w:rsid w:val="0006282D"/>
    <w:rsid w:val="00064DC8"/>
    <w:rsid w:val="00067BC0"/>
    <w:rsid w:val="000A373C"/>
    <w:rsid w:val="000A5EF3"/>
    <w:rsid w:val="000A5F28"/>
    <w:rsid w:val="000A6BE1"/>
    <w:rsid w:val="000A6D01"/>
    <w:rsid w:val="000C74EA"/>
    <w:rsid w:val="000D049D"/>
    <w:rsid w:val="000D6147"/>
    <w:rsid w:val="000F1BCB"/>
    <w:rsid w:val="00106247"/>
    <w:rsid w:val="001119D5"/>
    <w:rsid w:val="00127103"/>
    <w:rsid w:val="00130216"/>
    <w:rsid w:val="00132873"/>
    <w:rsid w:val="00141BD7"/>
    <w:rsid w:val="00143B0B"/>
    <w:rsid w:val="00153314"/>
    <w:rsid w:val="00154B2B"/>
    <w:rsid w:val="00167AFA"/>
    <w:rsid w:val="00183070"/>
    <w:rsid w:val="00185E0D"/>
    <w:rsid w:val="00197234"/>
    <w:rsid w:val="001B70EF"/>
    <w:rsid w:val="001D1C02"/>
    <w:rsid w:val="001F37B4"/>
    <w:rsid w:val="001F404F"/>
    <w:rsid w:val="001F76D0"/>
    <w:rsid w:val="00203C51"/>
    <w:rsid w:val="00203D9B"/>
    <w:rsid w:val="00211869"/>
    <w:rsid w:val="002213AC"/>
    <w:rsid w:val="00224678"/>
    <w:rsid w:val="00225D33"/>
    <w:rsid w:val="00235877"/>
    <w:rsid w:val="00240051"/>
    <w:rsid w:val="0024415F"/>
    <w:rsid w:val="00245897"/>
    <w:rsid w:val="0025063A"/>
    <w:rsid w:val="00254AE8"/>
    <w:rsid w:val="00263469"/>
    <w:rsid w:val="002660D4"/>
    <w:rsid w:val="00283AA4"/>
    <w:rsid w:val="00284050"/>
    <w:rsid w:val="00284D44"/>
    <w:rsid w:val="00291039"/>
    <w:rsid w:val="002B3466"/>
    <w:rsid w:val="002C42C6"/>
    <w:rsid w:val="002C6F33"/>
    <w:rsid w:val="002D7D68"/>
    <w:rsid w:val="002E2AE9"/>
    <w:rsid w:val="002F5C0E"/>
    <w:rsid w:val="002F7071"/>
    <w:rsid w:val="00310CC8"/>
    <w:rsid w:val="003146B8"/>
    <w:rsid w:val="00314744"/>
    <w:rsid w:val="00317706"/>
    <w:rsid w:val="00321EF6"/>
    <w:rsid w:val="00322FCA"/>
    <w:rsid w:val="00332C0E"/>
    <w:rsid w:val="00333E88"/>
    <w:rsid w:val="00337399"/>
    <w:rsid w:val="003422B1"/>
    <w:rsid w:val="003429A6"/>
    <w:rsid w:val="00353943"/>
    <w:rsid w:val="00353AEF"/>
    <w:rsid w:val="0035692A"/>
    <w:rsid w:val="00364D29"/>
    <w:rsid w:val="00373E49"/>
    <w:rsid w:val="00375F12"/>
    <w:rsid w:val="00382FD3"/>
    <w:rsid w:val="00383482"/>
    <w:rsid w:val="003B3C39"/>
    <w:rsid w:val="003B41D4"/>
    <w:rsid w:val="003C3ABE"/>
    <w:rsid w:val="003D102F"/>
    <w:rsid w:val="003D22D0"/>
    <w:rsid w:val="003D2C37"/>
    <w:rsid w:val="003E7A80"/>
    <w:rsid w:val="003F1504"/>
    <w:rsid w:val="003F2799"/>
    <w:rsid w:val="00411A22"/>
    <w:rsid w:val="00417B16"/>
    <w:rsid w:val="00420FCD"/>
    <w:rsid w:val="0044301D"/>
    <w:rsid w:val="004455AA"/>
    <w:rsid w:val="00452182"/>
    <w:rsid w:val="00452B35"/>
    <w:rsid w:val="00467089"/>
    <w:rsid w:val="00490142"/>
    <w:rsid w:val="00495284"/>
    <w:rsid w:val="004A43C1"/>
    <w:rsid w:val="004B3D3F"/>
    <w:rsid w:val="004C2E5B"/>
    <w:rsid w:val="004C3BC2"/>
    <w:rsid w:val="004D00DD"/>
    <w:rsid w:val="004D0AC5"/>
    <w:rsid w:val="004D5F50"/>
    <w:rsid w:val="004E015D"/>
    <w:rsid w:val="004F728C"/>
    <w:rsid w:val="00502826"/>
    <w:rsid w:val="005252B2"/>
    <w:rsid w:val="00534C34"/>
    <w:rsid w:val="005379A9"/>
    <w:rsid w:val="00540BB8"/>
    <w:rsid w:val="00545D36"/>
    <w:rsid w:val="00555D82"/>
    <w:rsid w:val="00555F29"/>
    <w:rsid w:val="00585D43"/>
    <w:rsid w:val="005A5CD9"/>
    <w:rsid w:val="005C207A"/>
    <w:rsid w:val="005C5F1C"/>
    <w:rsid w:val="005D5DC4"/>
    <w:rsid w:val="005E185E"/>
    <w:rsid w:val="005F0F46"/>
    <w:rsid w:val="00611F09"/>
    <w:rsid w:val="0063010B"/>
    <w:rsid w:val="0063770D"/>
    <w:rsid w:val="00642C74"/>
    <w:rsid w:val="00645D59"/>
    <w:rsid w:val="0067117E"/>
    <w:rsid w:val="00676A5C"/>
    <w:rsid w:val="00677FCD"/>
    <w:rsid w:val="00681AC1"/>
    <w:rsid w:val="0068285C"/>
    <w:rsid w:val="006B64C1"/>
    <w:rsid w:val="006C4F62"/>
    <w:rsid w:val="006D5B60"/>
    <w:rsid w:val="006D7A38"/>
    <w:rsid w:val="006E177F"/>
    <w:rsid w:val="006E29F5"/>
    <w:rsid w:val="006E3975"/>
    <w:rsid w:val="006E6C58"/>
    <w:rsid w:val="006F529D"/>
    <w:rsid w:val="006F6D53"/>
    <w:rsid w:val="00703B48"/>
    <w:rsid w:val="007113AE"/>
    <w:rsid w:val="00712F73"/>
    <w:rsid w:val="007335AE"/>
    <w:rsid w:val="00736DFF"/>
    <w:rsid w:val="00741863"/>
    <w:rsid w:val="00754F59"/>
    <w:rsid w:val="00755F56"/>
    <w:rsid w:val="007620D9"/>
    <w:rsid w:val="00762F6F"/>
    <w:rsid w:val="00767ADE"/>
    <w:rsid w:val="00771457"/>
    <w:rsid w:val="00783250"/>
    <w:rsid w:val="007846CE"/>
    <w:rsid w:val="00787C52"/>
    <w:rsid w:val="007931DB"/>
    <w:rsid w:val="007965C3"/>
    <w:rsid w:val="00797E81"/>
    <w:rsid w:val="007F3CC0"/>
    <w:rsid w:val="007F527E"/>
    <w:rsid w:val="007F7300"/>
    <w:rsid w:val="00811759"/>
    <w:rsid w:val="00813341"/>
    <w:rsid w:val="00820B83"/>
    <w:rsid w:val="00861893"/>
    <w:rsid w:val="008722BE"/>
    <w:rsid w:val="00882152"/>
    <w:rsid w:val="008868AF"/>
    <w:rsid w:val="00891CB9"/>
    <w:rsid w:val="008A38E6"/>
    <w:rsid w:val="008B3713"/>
    <w:rsid w:val="008C1E93"/>
    <w:rsid w:val="008C32C9"/>
    <w:rsid w:val="008C3E1A"/>
    <w:rsid w:val="008D0FA7"/>
    <w:rsid w:val="008D4317"/>
    <w:rsid w:val="008E68B8"/>
    <w:rsid w:val="008E7C41"/>
    <w:rsid w:val="00904218"/>
    <w:rsid w:val="00910C4E"/>
    <w:rsid w:val="009144AD"/>
    <w:rsid w:val="00916BE5"/>
    <w:rsid w:val="00920316"/>
    <w:rsid w:val="00930F18"/>
    <w:rsid w:val="00931EF1"/>
    <w:rsid w:val="00947A94"/>
    <w:rsid w:val="00952F4D"/>
    <w:rsid w:val="0095789D"/>
    <w:rsid w:val="00962418"/>
    <w:rsid w:val="00972A9E"/>
    <w:rsid w:val="0098139F"/>
    <w:rsid w:val="00983ACC"/>
    <w:rsid w:val="009868CB"/>
    <w:rsid w:val="009957D7"/>
    <w:rsid w:val="009A00E7"/>
    <w:rsid w:val="009D7123"/>
    <w:rsid w:val="009F622B"/>
    <w:rsid w:val="00A25583"/>
    <w:rsid w:val="00A358DF"/>
    <w:rsid w:val="00A53823"/>
    <w:rsid w:val="00A54BB5"/>
    <w:rsid w:val="00A63B4F"/>
    <w:rsid w:val="00A65072"/>
    <w:rsid w:val="00A651C0"/>
    <w:rsid w:val="00A700C1"/>
    <w:rsid w:val="00A821BB"/>
    <w:rsid w:val="00AB5074"/>
    <w:rsid w:val="00AB6206"/>
    <w:rsid w:val="00AC059F"/>
    <w:rsid w:val="00AC7DDD"/>
    <w:rsid w:val="00AD0D7E"/>
    <w:rsid w:val="00AD4D21"/>
    <w:rsid w:val="00AE446A"/>
    <w:rsid w:val="00AF050D"/>
    <w:rsid w:val="00B24821"/>
    <w:rsid w:val="00B24E69"/>
    <w:rsid w:val="00B33352"/>
    <w:rsid w:val="00B34B2D"/>
    <w:rsid w:val="00B3782E"/>
    <w:rsid w:val="00B65AAA"/>
    <w:rsid w:val="00B7042E"/>
    <w:rsid w:val="00B70FA0"/>
    <w:rsid w:val="00B91118"/>
    <w:rsid w:val="00B9587D"/>
    <w:rsid w:val="00BA2A21"/>
    <w:rsid w:val="00BC1769"/>
    <w:rsid w:val="00BD1838"/>
    <w:rsid w:val="00BD48AA"/>
    <w:rsid w:val="00BF7306"/>
    <w:rsid w:val="00C3079E"/>
    <w:rsid w:val="00C32E8D"/>
    <w:rsid w:val="00C376A6"/>
    <w:rsid w:val="00C517F9"/>
    <w:rsid w:val="00C62F95"/>
    <w:rsid w:val="00C7420F"/>
    <w:rsid w:val="00C767F6"/>
    <w:rsid w:val="00C77960"/>
    <w:rsid w:val="00C966F7"/>
    <w:rsid w:val="00CA262B"/>
    <w:rsid w:val="00CA3C49"/>
    <w:rsid w:val="00CA4BFF"/>
    <w:rsid w:val="00CA745A"/>
    <w:rsid w:val="00CB1304"/>
    <w:rsid w:val="00CB7F80"/>
    <w:rsid w:val="00CD0F5C"/>
    <w:rsid w:val="00CF0F12"/>
    <w:rsid w:val="00CF63AC"/>
    <w:rsid w:val="00D006FC"/>
    <w:rsid w:val="00D17FE9"/>
    <w:rsid w:val="00D20C61"/>
    <w:rsid w:val="00D220F7"/>
    <w:rsid w:val="00D2310B"/>
    <w:rsid w:val="00D251D6"/>
    <w:rsid w:val="00D26875"/>
    <w:rsid w:val="00D2702E"/>
    <w:rsid w:val="00D34751"/>
    <w:rsid w:val="00D424BD"/>
    <w:rsid w:val="00D45026"/>
    <w:rsid w:val="00D47DA3"/>
    <w:rsid w:val="00D51EF4"/>
    <w:rsid w:val="00D64938"/>
    <w:rsid w:val="00D70EFE"/>
    <w:rsid w:val="00D73E76"/>
    <w:rsid w:val="00D8369F"/>
    <w:rsid w:val="00D85379"/>
    <w:rsid w:val="00D86D47"/>
    <w:rsid w:val="00D913DB"/>
    <w:rsid w:val="00D973FA"/>
    <w:rsid w:val="00DA0D87"/>
    <w:rsid w:val="00DA71A1"/>
    <w:rsid w:val="00DB78DE"/>
    <w:rsid w:val="00DB7D69"/>
    <w:rsid w:val="00DD545B"/>
    <w:rsid w:val="00DE78C6"/>
    <w:rsid w:val="00E04C61"/>
    <w:rsid w:val="00E073F3"/>
    <w:rsid w:val="00E106A9"/>
    <w:rsid w:val="00E24E64"/>
    <w:rsid w:val="00E27C70"/>
    <w:rsid w:val="00E30498"/>
    <w:rsid w:val="00E314F2"/>
    <w:rsid w:val="00E565C1"/>
    <w:rsid w:val="00E66275"/>
    <w:rsid w:val="00E80017"/>
    <w:rsid w:val="00E8508D"/>
    <w:rsid w:val="00E91C0C"/>
    <w:rsid w:val="00E934F8"/>
    <w:rsid w:val="00EA3802"/>
    <w:rsid w:val="00EB3B49"/>
    <w:rsid w:val="00EC4E28"/>
    <w:rsid w:val="00EC7673"/>
    <w:rsid w:val="00ED3F7A"/>
    <w:rsid w:val="00ED6191"/>
    <w:rsid w:val="00EE71F2"/>
    <w:rsid w:val="00EF3805"/>
    <w:rsid w:val="00F01976"/>
    <w:rsid w:val="00F05A27"/>
    <w:rsid w:val="00F24E83"/>
    <w:rsid w:val="00F354F3"/>
    <w:rsid w:val="00F46D99"/>
    <w:rsid w:val="00F5353B"/>
    <w:rsid w:val="00F54AB7"/>
    <w:rsid w:val="00F63735"/>
    <w:rsid w:val="00F67EFA"/>
    <w:rsid w:val="00F84692"/>
    <w:rsid w:val="00F97A14"/>
    <w:rsid w:val="00F97A62"/>
    <w:rsid w:val="00FB46C4"/>
    <w:rsid w:val="00FC2C4D"/>
    <w:rsid w:val="00FE72A1"/>
    <w:rsid w:val="00FF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337482-CF34-4B56-BDFA-00A8F04BD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3D9"/>
    <w:pPr>
      <w:widowControl w:val="0"/>
      <w:jc w:val="both"/>
    </w:pPr>
    <w:rPr>
      <w:rFonts w:ascii="Calibri" w:eastAsia="宋体" w:hAnsi="Calibri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鲁</dc:creator>
  <cp:keywords/>
  <dc:description/>
  <cp:lastModifiedBy>鲁</cp:lastModifiedBy>
  <cp:revision>1</cp:revision>
  <dcterms:created xsi:type="dcterms:W3CDTF">2021-03-09T08:22:00Z</dcterms:created>
  <dcterms:modified xsi:type="dcterms:W3CDTF">2021-03-09T08:28:00Z</dcterms:modified>
</cp:coreProperties>
</file>